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5" w:rsidRDefault="00BC559C">
      <w:pPr>
        <w:outlineLvl w:val="0"/>
      </w:pPr>
      <w:bookmarkStart w:id="0" w:name="_GoBack"/>
      <w:bookmarkEnd w:id="0"/>
      <w:r>
        <w:rPr>
          <w:rFonts w:ascii="Arial" w:hAnsi="Arial" w:cs="Arial"/>
        </w:rPr>
        <w:t>RAIKUNSEUDUN VESIOSUUSKUNTA</w:t>
      </w:r>
    </w:p>
    <w:p w:rsidR="00F610D5" w:rsidRDefault="00F610D5">
      <w:pPr>
        <w:rPr>
          <w:rFonts w:ascii="Arial" w:hAnsi="Arial" w:cs="Arial"/>
        </w:rPr>
      </w:pPr>
    </w:p>
    <w:p w:rsidR="00F610D5" w:rsidRDefault="00BC559C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10D5" w:rsidRDefault="00F610D5">
      <w:pPr>
        <w:rPr>
          <w:rFonts w:ascii="Arial" w:hAnsi="Arial" w:cs="Arial"/>
        </w:rPr>
      </w:pP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r>
        <w:rPr>
          <w:rFonts w:ascii="Arial" w:hAnsi="Arial" w:cs="Arial"/>
          <w:b/>
          <w:bCs/>
        </w:rPr>
        <w:t>VESIOSUUSKUNNAN HALLITUKSEN KOKOUS RAIKUN KYLÄTALOLLA 23.4.2019 KLO 19.00.</w:t>
      </w:r>
    </w:p>
    <w:p w:rsidR="00F610D5" w:rsidRDefault="00F610D5">
      <w:pPr>
        <w:rPr>
          <w:rFonts w:ascii="Arial" w:hAnsi="Arial" w:cs="Arial"/>
        </w:rPr>
      </w:pPr>
    </w:p>
    <w:p w:rsidR="00F610D5" w:rsidRDefault="00F610D5">
      <w:pPr>
        <w:rPr>
          <w:rFonts w:ascii="Arial" w:hAnsi="Arial" w:cs="Arial"/>
        </w:rPr>
      </w:pPr>
    </w:p>
    <w:p w:rsidR="00F610D5" w:rsidRDefault="00F610D5">
      <w:pPr>
        <w:rPr>
          <w:rFonts w:ascii="Arial" w:hAnsi="Arial" w:cs="Arial"/>
        </w:rPr>
      </w:pPr>
    </w:p>
    <w:p w:rsidR="00F610D5" w:rsidRDefault="00F610D5">
      <w:pPr>
        <w:ind w:left="1304" w:hanging="1304"/>
        <w:rPr>
          <w:rFonts w:ascii="Arial" w:hAnsi="Arial" w:cs="Arial"/>
          <w:b/>
          <w:bCs/>
        </w:rPr>
      </w:pPr>
    </w:p>
    <w:p w:rsidR="00F610D5" w:rsidRDefault="00BC559C">
      <w:pPr>
        <w:ind w:left="1304" w:hanging="1304"/>
      </w:pPr>
      <w:r>
        <w:rPr>
          <w:rFonts w:ascii="Arial" w:hAnsi="Arial" w:cs="Arial"/>
          <w:b/>
          <w:bCs/>
        </w:rPr>
        <w:t>1§</w:t>
      </w:r>
      <w:r>
        <w:rPr>
          <w:rFonts w:ascii="Arial" w:hAnsi="Arial" w:cs="Arial"/>
          <w:b/>
          <w:bCs/>
        </w:rPr>
        <w:tab/>
        <w:t>Kokouksen avaus</w:t>
      </w:r>
    </w:p>
    <w:p w:rsidR="00F610D5" w:rsidRDefault="00F610D5">
      <w:pPr>
        <w:ind w:left="1304" w:hanging="1304"/>
        <w:rPr>
          <w:rFonts w:ascii="Arial" w:hAnsi="Arial" w:cs="Arial"/>
          <w:b/>
          <w:bCs/>
        </w:rPr>
      </w:pPr>
    </w:p>
    <w:p w:rsidR="00F610D5" w:rsidRDefault="00BC559C">
      <w:pPr>
        <w:ind w:left="1304"/>
      </w:pPr>
      <w:r>
        <w:rPr>
          <w:rFonts w:ascii="Arial" w:hAnsi="Arial" w:cs="Arial"/>
          <w:bCs/>
        </w:rPr>
        <w:t xml:space="preserve">Puheenjohtaja Martti Heinonen avasi kokouksen klo 19.07. </w:t>
      </w: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r>
        <w:rPr>
          <w:rFonts w:ascii="Arial" w:hAnsi="Arial" w:cs="Arial"/>
          <w:b/>
          <w:bCs/>
        </w:rPr>
        <w:t>2§</w:t>
      </w:r>
      <w:r>
        <w:rPr>
          <w:rFonts w:ascii="Arial" w:hAnsi="Arial" w:cs="Arial"/>
          <w:b/>
          <w:bCs/>
        </w:rPr>
        <w:tab/>
        <w:t xml:space="preserve">Kokouksen laillisuus ja päätösvaltaisuus </w:t>
      </w: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pPr>
        <w:ind w:left="1304"/>
      </w:pPr>
      <w:r>
        <w:rPr>
          <w:rFonts w:ascii="Arial" w:hAnsi="Arial" w:cs="Arial"/>
        </w:rPr>
        <w:t xml:space="preserve">Paikalla olivat Arto Aspila, Martti Heinonen, Juhana Melkas, Kalevi Nokkonen ja Petri Uotila. </w:t>
      </w:r>
      <w:r>
        <w:rPr>
          <w:rFonts w:ascii="Arial" w:hAnsi="Arial" w:cs="Arial"/>
          <w:bCs/>
        </w:rPr>
        <w:t>Todettiin kokous laillisesti kokoon kutsutuksi ja päätösvaltaiseksi.</w:t>
      </w: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r>
        <w:rPr>
          <w:rFonts w:ascii="Arial" w:hAnsi="Arial" w:cs="Arial"/>
          <w:b/>
          <w:bCs/>
        </w:rPr>
        <w:t>3§</w:t>
      </w:r>
      <w:r>
        <w:rPr>
          <w:rFonts w:ascii="Arial" w:hAnsi="Arial" w:cs="Arial"/>
          <w:b/>
          <w:bCs/>
        </w:rPr>
        <w:tab/>
        <w:t>Edellisen kokouksen pöytäkirja 2.12.2018 pidetystä kokouksesta</w:t>
      </w:r>
    </w:p>
    <w:p w:rsidR="00F610D5" w:rsidRDefault="00F610D5">
      <w:pPr>
        <w:ind w:left="1304"/>
        <w:rPr>
          <w:rFonts w:ascii="Arial" w:hAnsi="Arial" w:cs="Arial"/>
          <w:b/>
          <w:bCs/>
        </w:rPr>
      </w:pPr>
    </w:p>
    <w:p w:rsidR="00F610D5" w:rsidRDefault="00BC559C">
      <w:pPr>
        <w:ind w:left="1304"/>
      </w:pPr>
      <w:r>
        <w:rPr>
          <w:rFonts w:ascii="Arial" w:hAnsi="Arial" w:cs="Arial"/>
          <w:bCs/>
        </w:rPr>
        <w:t>Luettiin edellisen kokou</w:t>
      </w:r>
      <w:r>
        <w:rPr>
          <w:rFonts w:ascii="Arial" w:hAnsi="Arial" w:cs="Arial"/>
          <w:bCs/>
        </w:rPr>
        <w:t>ksen pöytäkirja ja hyväksyttiin allekirjoituksin.</w:t>
      </w: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4§</w:t>
      </w:r>
      <w:r>
        <w:rPr>
          <w:rFonts w:ascii="Arial" w:hAnsi="Arial" w:cs="Arial"/>
          <w:b/>
          <w:bCs/>
        </w:rPr>
        <w:tab/>
        <w:t>Talousasiat</w:t>
      </w:r>
      <w:r>
        <w:rPr>
          <w:rFonts w:ascii="Arial" w:hAnsi="Arial" w:cs="Arial"/>
          <w:b/>
          <w:bCs/>
        </w:rPr>
        <w:tab/>
        <w:t xml:space="preserve"> </w:t>
      </w:r>
    </w:p>
    <w:p w:rsidR="00F610D5" w:rsidRDefault="00F610D5">
      <w:pPr>
        <w:rPr>
          <w:rFonts w:ascii="Arial" w:hAnsi="Arial" w:cs="Arial"/>
          <w:b/>
          <w:bCs/>
        </w:rPr>
      </w:pPr>
    </w:p>
    <w:p w:rsidR="00F610D5" w:rsidRDefault="00BC559C">
      <w:pPr>
        <w:ind w:left="1304"/>
      </w:pPr>
      <w:r>
        <w:rPr>
          <w:rFonts w:ascii="Arial" w:hAnsi="Arial" w:cs="Arial"/>
          <w:bCs/>
        </w:rPr>
        <w:t xml:space="preserve">Pankkitilin saldo kokouspäivänä on 29 106,97 euroa. 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>Ei ole merkittäviä saatavia tai laskuja.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 xml:space="preserve">Keskusteltiin Keson ja Kautialan vesiosuuskuntien Kangasalan kaupungille lähettämästä </w:t>
      </w:r>
      <w:r>
        <w:rPr>
          <w:rFonts w:ascii="Arial" w:hAnsi="Arial" w:cs="Arial"/>
          <w:bCs/>
        </w:rPr>
        <w:t>kirjelmästä. Tieto kirjelmästä yllätti Raikunseudun vesiosuuskunnan, sillä alunperin se oli tarkoitus laatia kaikkien Kangasalan vesiosuuskuntien nimissä.</w:t>
      </w:r>
    </w:p>
    <w:p w:rsidR="00F610D5" w:rsidRDefault="00BC559C">
      <w:pPr>
        <w:ind w:left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Raikunseudun vesiosuuskunnalla on kokouspäivänä pankkilainaa 150 000 €.</w:t>
      </w:r>
    </w:p>
    <w:p w:rsidR="00F610D5" w:rsidRDefault="00F610D5">
      <w:pPr>
        <w:ind w:left="1304"/>
        <w:rPr>
          <w:rFonts w:ascii="Arial" w:hAnsi="Arial" w:cs="Arial"/>
          <w:bCs/>
        </w:rPr>
      </w:pPr>
    </w:p>
    <w:p w:rsidR="00F610D5" w:rsidRDefault="00F610D5">
      <w:pPr>
        <w:ind w:left="1304"/>
        <w:rPr>
          <w:rFonts w:ascii="Arial" w:hAnsi="Arial" w:cs="Arial"/>
          <w:bCs/>
        </w:rPr>
      </w:pPr>
    </w:p>
    <w:p w:rsidR="00F610D5" w:rsidRDefault="00BC559C">
      <w:pPr>
        <w:ind w:left="1304" w:hanging="1304"/>
      </w:pPr>
      <w:r>
        <w:rPr>
          <w:rFonts w:ascii="Arial" w:hAnsi="Arial" w:cs="Arial"/>
          <w:b/>
          <w:bCs/>
        </w:rPr>
        <w:t>5§</w:t>
      </w:r>
      <w:r>
        <w:rPr>
          <w:rFonts w:ascii="Arial" w:hAnsi="Arial" w:cs="Arial"/>
          <w:b/>
          <w:bCs/>
        </w:rPr>
        <w:tab/>
        <w:t xml:space="preserve">Osuuskunnan varsinaisen </w:t>
      </w:r>
      <w:r>
        <w:rPr>
          <w:rFonts w:ascii="Arial" w:hAnsi="Arial" w:cs="Arial"/>
          <w:b/>
          <w:bCs/>
        </w:rPr>
        <w:t>kokouksen järjestäminen ja valmistelut</w:t>
      </w:r>
    </w:p>
    <w:p w:rsidR="00F610D5" w:rsidRDefault="00F610D5">
      <w:pPr>
        <w:ind w:left="1304" w:hanging="1304"/>
        <w:rPr>
          <w:rFonts w:ascii="Arial" w:hAnsi="Arial" w:cs="Arial"/>
          <w:b/>
          <w:bCs/>
        </w:rPr>
      </w:pPr>
    </w:p>
    <w:p w:rsidR="00F610D5" w:rsidRDefault="00BC559C">
      <w:pPr>
        <w:ind w:left="1304"/>
      </w:pPr>
      <w:r>
        <w:rPr>
          <w:rFonts w:ascii="Arial" w:hAnsi="Arial" w:cs="Arial"/>
          <w:bCs/>
        </w:rPr>
        <w:t>Päätetään järjestää osuuskunnan varsinainen kokou 25.5.2019 klo 10.00 Raikun koululla. Päätetään julkaista kutsu Kangasalan sanomissa. Lähetetään lisäksi kutsu sähköpostilla niille, joiden sähköpostiosoite on tiedoss</w:t>
      </w:r>
      <w:r>
        <w:rPr>
          <w:rFonts w:ascii="Arial" w:hAnsi="Arial" w:cs="Arial"/>
          <w:bCs/>
        </w:rPr>
        <w:t xml:space="preserve">a. Muille lähetetään kutsu kirjeenä. Näin saadaan lähetettyä tilinpäätöstietoja kutsun mukana. 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 xml:space="preserve">Rahaston hoitaja kertoo, että viimeistään ensi vuonna käyttöön otettavan suomi.fi -palvelun vuoksi osuuskunnan sääntöjä pitäisi muuttaa siten, että osuuskunnan </w:t>
      </w:r>
      <w:r>
        <w:rPr>
          <w:rFonts w:ascii="Arial" w:hAnsi="Arial" w:cs="Arial"/>
          <w:bCs/>
        </w:rPr>
        <w:t xml:space="preserve">nimen pystyy kirjoittamaan kukin hallituksen jäsen yksinään. </w:t>
      </w:r>
      <w:r>
        <w:rPr>
          <w:rFonts w:ascii="Arial" w:hAnsi="Arial" w:cs="Arial"/>
          <w:bCs/>
        </w:rPr>
        <w:lastRenderedPageBreak/>
        <w:t>Halitus hyväksyy ajatuksen ja päättää lisätä esityksen sääntömuutoksesta varsinaisen kokouksen esityslistalle. Esitys sääntöjen muuttamisesta tulee näkyä myös kokouskutsussa.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>Rahastonhoitaja selv</w:t>
      </w:r>
      <w:r>
        <w:rPr>
          <w:rFonts w:ascii="Arial" w:hAnsi="Arial" w:cs="Arial"/>
          <w:bCs/>
        </w:rPr>
        <w:t xml:space="preserve">ittää tilitoimistosta tilinpäätöksen tilanteen ja sen valmistuttua järjestää tilien tarkastuksen. 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>Rahastonhoitaja selvittää varsinaisen tilintarkastajan halukkuuden jatkaa tehtävässään seuraavan vuoden. Puheenjohtaja selvittää varatilintarkastajan jatkon.</w:t>
      </w:r>
    </w:p>
    <w:p w:rsidR="00F610D5" w:rsidRDefault="00BC559C">
      <w:pPr>
        <w:ind w:left="1304"/>
      </w:pPr>
      <w:r>
        <w:rPr>
          <w:rFonts w:ascii="Arial" w:hAnsi="Arial" w:cs="Arial"/>
          <w:bCs/>
        </w:rPr>
        <w:t>Erovuoroiset hallituksen jäsenet ovat Aspila ja Melkas.</w:t>
      </w:r>
    </w:p>
    <w:p w:rsidR="00F610D5" w:rsidRDefault="00F610D5">
      <w:pPr>
        <w:ind w:left="1304"/>
        <w:rPr>
          <w:rFonts w:ascii="Arial" w:hAnsi="Arial" w:cs="Arial"/>
          <w:bCs/>
        </w:rPr>
      </w:pPr>
    </w:p>
    <w:p w:rsidR="00F610D5" w:rsidRDefault="00F610D5">
      <w:pPr>
        <w:ind w:left="1304"/>
        <w:rPr>
          <w:rFonts w:ascii="Arial" w:hAnsi="Arial" w:cs="Arial"/>
          <w:bCs/>
        </w:rPr>
      </w:pPr>
    </w:p>
    <w:p w:rsidR="00F610D5" w:rsidRDefault="00BC559C">
      <w:r>
        <w:rPr>
          <w:rFonts w:ascii="Arial" w:hAnsi="Arial" w:cs="Arial"/>
          <w:b/>
        </w:rPr>
        <w:t>6§</w:t>
      </w:r>
      <w:r>
        <w:rPr>
          <w:rFonts w:ascii="Arial" w:hAnsi="Arial" w:cs="Arial"/>
          <w:b/>
        </w:rPr>
        <w:tab/>
        <w:t>Liittymien hinnat  2019</w:t>
      </w:r>
    </w:p>
    <w:p w:rsidR="00F610D5" w:rsidRDefault="00F610D5">
      <w:pPr>
        <w:ind w:left="1304"/>
        <w:rPr>
          <w:rFonts w:ascii="Arial" w:hAnsi="Arial" w:cs="Arial"/>
          <w:b/>
        </w:rPr>
      </w:pP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Vesiosuuskunnan liittymien hinnoista on päätetty viimeksi vuonna 2016. Rakennuskustannusten noususta johtuen on tarpeellista nostaa uusien liittymien hintoja. Hallitus p</w:t>
      </w:r>
      <w:r>
        <w:rPr>
          <w:rFonts w:ascii="Arial" w:hAnsi="Arial" w:cs="Arial"/>
        </w:rPr>
        <w:t>äättää uusien liittymien hinnoiksi:</w:t>
      </w:r>
    </w:p>
    <w:p w:rsidR="00F610D5" w:rsidRDefault="00F610D5">
      <w:pPr>
        <w:ind w:left="1304"/>
        <w:rPr>
          <w:rFonts w:ascii="Arial" w:hAnsi="Arial" w:cs="Arial"/>
        </w:rPr>
      </w:pP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- Vesi- ja jätevesiliittymä: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18 000 € (ennen 16 800)</w:t>
      </w: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- Vesipostiliittymä: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16 000 € (14 800)</w:t>
      </w: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- Vesiliittymä ilman vesipostia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14 000 € (12 800)</w:t>
      </w: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- Jätevesiliittymä Kangasalan vedetoimintaalueella: 15 700 € (14 500)</w:t>
      </w:r>
    </w:p>
    <w:p w:rsidR="00F610D5" w:rsidRDefault="00F610D5">
      <w:pPr>
        <w:ind w:left="1304"/>
        <w:rPr>
          <w:rFonts w:ascii="Arial" w:hAnsi="Arial" w:cs="Arial"/>
        </w:rPr>
      </w:pP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Päätetään, että uudet hinnat ovat voimassa 1.9.2019 ja sen jälkeen tehdyille liittymäsopimuksille. Päätetään tiedottaa nousevista hinnoista etukäteen verkkosivuilla.</w:t>
      </w:r>
    </w:p>
    <w:p w:rsidR="00F610D5" w:rsidRDefault="00F610D5">
      <w:pPr>
        <w:ind w:left="1304"/>
        <w:rPr>
          <w:rFonts w:ascii="Arial" w:hAnsi="Arial" w:cs="Arial"/>
          <w:b/>
        </w:rPr>
      </w:pPr>
    </w:p>
    <w:p w:rsidR="00F610D5" w:rsidRDefault="00F610D5">
      <w:pPr>
        <w:ind w:left="1304"/>
        <w:rPr>
          <w:rFonts w:ascii="Arial" w:hAnsi="Arial" w:cs="Arial"/>
          <w:b/>
        </w:rPr>
      </w:pPr>
    </w:p>
    <w:p w:rsidR="00F610D5" w:rsidRDefault="00BC559C">
      <w:pPr>
        <w:ind w:left="1308" w:hanging="1308"/>
      </w:pPr>
      <w:r>
        <w:rPr>
          <w:rFonts w:ascii="Arial" w:hAnsi="Arial" w:cs="Arial"/>
          <w:b/>
        </w:rPr>
        <w:t xml:space="preserve">7§ </w:t>
      </w:r>
      <w:r>
        <w:rPr>
          <w:rFonts w:ascii="Arial" w:hAnsi="Arial" w:cs="Arial"/>
          <w:b/>
        </w:rPr>
        <w:tab/>
        <w:t>Jukolan Viesti 14. - 16.6.2019 Heponiemessä</w:t>
      </w:r>
    </w:p>
    <w:p w:rsidR="00F610D5" w:rsidRDefault="00F610D5">
      <w:pPr>
        <w:ind w:left="1308" w:hanging="1308"/>
        <w:rPr>
          <w:rFonts w:ascii="Arial" w:hAnsi="Arial" w:cs="Arial"/>
          <w:b/>
        </w:rPr>
      </w:pPr>
    </w:p>
    <w:p w:rsidR="00F610D5" w:rsidRDefault="00BC559C">
      <w:pPr>
        <w:ind w:left="1304"/>
      </w:pPr>
      <w:r>
        <w:rPr>
          <w:rFonts w:ascii="Arial" w:hAnsi="Arial" w:cs="Arial"/>
        </w:rPr>
        <w:t>Jukolan viesti järjestetään Heponiemess</w:t>
      </w:r>
      <w:r>
        <w:rPr>
          <w:rFonts w:ascii="Arial" w:hAnsi="Arial" w:cs="Arial"/>
        </w:rPr>
        <w:t>ä kesäkuun puolessa välissä. Kilpailu- ja majoitusalueen vedenjakeluun käytetään Raikunseudun vesiosuuskunnan verkostoa. Aiheesta on pidetty palaveri Kangasalan Veden toimitiloissa, jossa puheenjohtaja on ollut paikalla. Suunnitelman mukaan kilpailu tarvit</w:t>
      </w:r>
      <w:r>
        <w:rPr>
          <w:rFonts w:ascii="Arial" w:hAnsi="Arial" w:cs="Arial"/>
        </w:rPr>
        <w:t>see 2 – 3 liityntäpistettä suoraan osuuskunnan verkkoon. Lisäksi käyttöön tulee kiinteistöiltä vedettäviä haaroja. Kilpailun arvioitu vedenkulutus on 400 – 600 m3. Hallitus keskustelee rakennettavien liityntäpisteiden ehdoista. Hallitus päättää, että vesio</w:t>
      </w:r>
      <w:r>
        <w:rPr>
          <w:rFonts w:ascii="Arial" w:hAnsi="Arial" w:cs="Arial"/>
        </w:rPr>
        <w:t xml:space="preserve">suuskunta ei voi vastata järjestelyiden kustannuksista, vaan tilapäisistä liittymistä tulee periä järjestävältä taholta liitoskustannusten ja vesimaksujen lisäksi jonkin suuruinen tilapäisen liittymän avausmaksu. </w:t>
      </w:r>
    </w:p>
    <w:p w:rsidR="00F610D5" w:rsidRDefault="00BC559C">
      <w:pPr>
        <w:ind w:left="1304"/>
      </w:pPr>
      <w:r>
        <w:rPr>
          <w:rFonts w:ascii="Arial" w:hAnsi="Arial" w:cs="Arial"/>
        </w:rPr>
        <w:t>Hallitus valtuuttaa puheenjohtajan neuvott</w:t>
      </w:r>
      <w:r>
        <w:rPr>
          <w:rFonts w:ascii="Arial" w:hAnsi="Arial" w:cs="Arial"/>
        </w:rPr>
        <w:t>elemaan järjestelyistä.</w:t>
      </w:r>
    </w:p>
    <w:p w:rsidR="00F610D5" w:rsidRDefault="00F610D5">
      <w:pPr>
        <w:ind w:left="1304"/>
      </w:pPr>
    </w:p>
    <w:p w:rsidR="00F610D5" w:rsidRDefault="00F610D5">
      <w:pPr>
        <w:ind w:left="1304"/>
      </w:pPr>
    </w:p>
    <w:p w:rsidR="00F610D5" w:rsidRDefault="00F610D5">
      <w:pPr>
        <w:ind w:left="1308" w:hanging="1308"/>
        <w:rPr>
          <w:rFonts w:ascii="Arial" w:hAnsi="Arial" w:cs="Arial"/>
          <w:b/>
        </w:rPr>
      </w:pPr>
    </w:p>
    <w:p w:rsidR="00F610D5" w:rsidRDefault="00BC559C">
      <w:pPr>
        <w:ind w:left="1308" w:hanging="1308"/>
      </w:pPr>
      <w:r>
        <w:rPr>
          <w:rFonts w:ascii="Arial" w:hAnsi="Arial" w:cs="Arial"/>
          <w:b/>
        </w:rPr>
        <w:t xml:space="preserve">8§ </w:t>
      </w:r>
      <w:r>
        <w:rPr>
          <w:rFonts w:ascii="Arial" w:hAnsi="Arial" w:cs="Arial"/>
          <w:b/>
        </w:rPr>
        <w:tab/>
        <w:t>Muut esille tulevat asiat</w:t>
      </w:r>
    </w:p>
    <w:p w:rsidR="00F610D5" w:rsidRDefault="00BC559C">
      <w:pPr>
        <w:ind w:left="1308" w:hanging="1308"/>
      </w:pPr>
      <w:r>
        <w:rPr>
          <w:rFonts w:ascii="Arial" w:hAnsi="Arial" w:cs="Arial"/>
          <w:b/>
        </w:rPr>
        <w:t xml:space="preserve"> </w:t>
      </w:r>
    </w:p>
    <w:p w:rsidR="00F610D5" w:rsidRDefault="00BC559C">
      <w:pPr>
        <w:ind w:left="1304"/>
      </w:pPr>
      <w:r>
        <w:rPr>
          <w:rFonts w:ascii="Arial" w:hAnsi="Arial" w:cs="Arial"/>
        </w:rPr>
        <w:t>Viranomaiselta on saapunut 28.12.2018 vaatimus toimittaa vesilaitoksen varautumissuunnitema Ely-keskukseen. Sihteeri on toimittanut asiakirjan kirjaamoon 29.12.2018.</w:t>
      </w:r>
    </w:p>
    <w:p w:rsidR="00F610D5" w:rsidRDefault="00BC559C">
      <w:pPr>
        <w:ind w:left="1304"/>
      </w:pPr>
      <w:r>
        <w:rPr>
          <w:rFonts w:ascii="Arial" w:hAnsi="Arial" w:cs="Arial"/>
        </w:rPr>
        <w:t>Ely-keskuksesta on tullut kysel</w:t>
      </w:r>
      <w:r>
        <w:rPr>
          <w:rFonts w:ascii="Arial" w:hAnsi="Arial" w:cs="Arial"/>
        </w:rPr>
        <w:t xml:space="preserve">y vesihuoltolaitoksille vesihuoltolain velvoitteiden täyttämisestä ja tarvittavista tukitoimenpiteistä. Kyselyyn liittyen </w:t>
      </w:r>
      <w:r>
        <w:rPr>
          <w:rFonts w:ascii="Arial" w:hAnsi="Arial" w:cs="Arial"/>
        </w:rPr>
        <w:lastRenderedPageBreak/>
        <w:t xml:space="preserve">on Kangasalan veden ja kaupungin kanssa yhteistyössä siirretty tiedot osuuskunnan verkostosta kordinaattimuotoiseen tietokantaan. </w:t>
      </w:r>
    </w:p>
    <w:p w:rsidR="00F610D5" w:rsidRDefault="00BC559C">
      <w:pPr>
        <w:ind w:left="1304"/>
      </w:pPr>
      <w:r>
        <w:rPr>
          <w:rFonts w:ascii="Arial" w:hAnsi="Arial" w:cs="Arial"/>
        </w:rPr>
        <w:t>Ves</w:t>
      </w:r>
      <w:r>
        <w:rPr>
          <w:rFonts w:ascii="Arial" w:hAnsi="Arial" w:cs="Arial"/>
        </w:rPr>
        <w:t xml:space="preserve">iosuuskunnan nimissä on lähetetty kirje Elenialle, jossa on pyydetty </w:t>
      </w:r>
    </w:p>
    <w:p w:rsidR="00F610D5" w:rsidRDefault="00BC559C">
      <w:pPr>
        <w:ind w:left="1304"/>
      </w:pPr>
      <w:r>
        <w:rPr>
          <w:rFonts w:ascii="Arial" w:hAnsi="Arial" w:cs="Arial"/>
        </w:rPr>
        <w:t xml:space="preserve">Eleniaa kiirehtimään sähköverkon hoitotöitä tai maakaapelointia. Kirjeen seurauksena Elenia on raivannut Raikun koululta Helmisen metsän läpi kulkevan sähkölinjansa. Se saattaa vähentää </w:t>
      </w:r>
      <w:r>
        <w:rPr>
          <w:rFonts w:ascii="Arial" w:hAnsi="Arial" w:cs="Arial"/>
        </w:rPr>
        <w:t>Heponiemen pumppaamon sähköhäiriöitä.</w:t>
      </w:r>
    </w:p>
    <w:p w:rsidR="00F610D5" w:rsidRDefault="00F610D5">
      <w:pPr>
        <w:ind w:left="1304"/>
        <w:rPr>
          <w:rFonts w:ascii="Arial" w:hAnsi="Arial" w:cs="Arial"/>
          <w:bCs/>
        </w:rPr>
      </w:pPr>
    </w:p>
    <w:p w:rsidR="00F610D5" w:rsidRDefault="00BC559C">
      <w:r>
        <w:rPr>
          <w:rFonts w:ascii="Arial" w:hAnsi="Arial" w:cs="Arial"/>
          <w:b/>
        </w:rPr>
        <w:t>9§</w:t>
      </w:r>
      <w:r>
        <w:rPr>
          <w:rFonts w:ascii="Arial" w:hAnsi="Arial" w:cs="Arial"/>
          <w:b/>
        </w:rPr>
        <w:tab/>
        <w:t>Kokouksen päättäminen.</w:t>
      </w:r>
    </w:p>
    <w:p w:rsidR="00F610D5" w:rsidRDefault="00F610D5">
      <w:pPr>
        <w:ind w:left="1304"/>
        <w:rPr>
          <w:rFonts w:ascii="Arial" w:hAnsi="Arial" w:cs="Arial"/>
        </w:rPr>
      </w:pPr>
    </w:p>
    <w:p w:rsidR="00F610D5" w:rsidRDefault="00BC559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Puheenjohtaja päätti kokouksen klo 20.35.</w:t>
      </w:r>
    </w:p>
    <w:p w:rsidR="00F610D5" w:rsidRDefault="00F610D5">
      <w:pPr>
        <w:ind w:left="1304"/>
        <w:rPr>
          <w:rFonts w:ascii="Arial" w:hAnsi="Arial" w:cs="Arial"/>
        </w:rPr>
      </w:pPr>
    </w:p>
    <w:p w:rsidR="00F610D5" w:rsidRDefault="00F610D5">
      <w:pPr>
        <w:rPr>
          <w:rFonts w:ascii="Arial" w:hAnsi="Arial" w:cs="Arial"/>
          <w:b/>
        </w:rPr>
      </w:pPr>
    </w:p>
    <w:p w:rsidR="00F610D5" w:rsidRDefault="00F610D5">
      <w:pPr>
        <w:ind w:firstLine="1304"/>
        <w:rPr>
          <w:rFonts w:ascii="Arial" w:hAnsi="Arial" w:cs="Arial"/>
          <w:b/>
        </w:rPr>
      </w:pPr>
    </w:p>
    <w:p w:rsidR="00F610D5" w:rsidRDefault="00F610D5">
      <w:pPr>
        <w:ind w:firstLine="1304"/>
        <w:rPr>
          <w:rFonts w:ascii="Arial" w:hAnsi="Arial" w:cs="Arial"/>
        </w:rPr>
      </w:pPr>
    </w:p>
    <w:p w:rsidR="00F610D5" w:rsidRDefault="00BC559C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</w:p>
    <w:p w:rsidR="00F610D5" w:rsidRDefault="00BC55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Martti Heinonen</w:t>
      </w:r>
    </w:p>
    <w:p w:rsidR="00F610D5" w:rsidRDefault="00BC559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610D5" w:rsidRDefault="00F610D5">
      <w:pPr>
        <w:rPr>
          <w:rFonts w:ascii="Arial" w:hAnsi="Arial" w:cs="Arial"/>
        </w:rPr>
      </w:pPr>
    </w:p>
    <w:p w:rsidR="00F610D5" w:rsidRDefault="00F610D5">
      <w:pPr>
        <w:rPr>
          <w:rFonts w:ascii="Arial" w:hAnsi="Arial" w:cs="Arial"/>
        </w:rPr>
      </w:pPr>
    </w:p>
    <w:p w:rsidR="00F610D5" w:rsidRDefault="00BC559C">
      <w:pPr>
        <w:rPr>
          <w:rFonts w:ascii="Arial" w:hAnsi="Arial" w:cs="Arial"/>
        </w:rPr>
      </w:pPr>
      <w:r>
        <w:rPr>
          <w:rFonts w:ascii="Arial" w:hAnsi="Arial" w:cs="Arial"/>
        </w:rPr>
        <w:tab/>
        <w:t>Sihteeri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10D5" w:rsidRDefault="00BC559C">
      <w:pPr>
        <w:ind w:left="2608" w:firstLine="1304"/>
      </w:pPr>
      <w:r>
        <w:rPr>
          <w:rFonts w:ascii="Arial" w:hAnsi="Arial" w:cs="Arial"/>
        </w:rPr>
        <w:t>Juhana Melkas</w:t>
      </w:r>
      <w:r>
        <w:rPr>
          <w:rFonts w:ascii="Arial" w:hAnsi="Arial" w:cs="Arial"/>
        </w:rPr>
        <w:tab/>
      </w:r>
    </w:p>
    <w:sectPr w:rsidR="00F610D5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970"/>
    <w:multiLevelType w:val="multilevel"/>
    <w:tmpl w:val="219A92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5"/>
    <w:rsid w:val="00BC559C"/>
    <w:rsid w:val="00F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RAIKUNSEUDUN- JA VEHONIEMEN</vt:lpstr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RAIKUNSEUDUN- JA VEHONIEMEN</dc:title>
  <dc:creator>asy74465</dc:creator>
  <cp:lastModifiedBy>Kotikone</cp:lastModifiedBy>
  <cp:revision>2</cp:revision>
  <cp:lastPrinted>2019-04-24T12:22:00Z</cp:lastPrinted>
  <dcterms:created xsi:type="dcterms:W3CDTF">2019-07-08T07:51:00Z</dcterms:created>
  <dcterms:modified xsi:type="dcterms:W3CDTF">2019-07-08T07:51:00Z</dcterms:modified>
  <dc:language>fi-FI</dc:language>
</cp:coreProperties>
</file>